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06" w:rsidRDefault="00FF0D06" w:rsidP="00FF0D06">
      <w:pPr>
        <w:pStyle w:val="2"/>
        <w:jc w:val="left"/>
        <w:rPr>
          <w:rFonts w:ascii="黑体" w:hAnsi="黑体" w:cs="Times New Roman"/>
          <w:b w:val="0"/>
          <w:sz w:val="28"/>
          <w:szCs w:val="28"/>
        </w:rPr>
      </w:pPr>
      <w:r>
        <w:rPr>
          <w:rFonts w:ascii="黑体" w:hAnsi="黑体" w:cs="Times New Roman" w:hint="eastAsia"/>
          <w:b w:val="0"/>
          <w:sz w:val="28"/>
          <w:szCs w:val="28"/>
        </w:rPr>
        <w:t>附件8：</w:t>
      </w:r>
    </w:p>
    <w:p w:rsidR="00FF0D06" w:rsidRDefault="00FF0D06" w:rsidP="00FF0D06">
      <w:pPr>
        <w:pStyle w:val="2"/>
        <w:jc w:val="center"/>
        <w:rPr>
          <w:rFonts w:ascii="黑体" w:hAnsi="黑体" w:cs="Times New Roman"/>
          <w:b w:val="0"/>
          <w:sz w:val="28"/>
          <w:szCs w:val="28"/>
        </w:rPr>
      </w:pPr>
      <w:r>
        <w:rPr>
          <w:rFonts w:ascii="黑体" w:hAnsi="黑体" w:cs="Times New Roman" w:hint="eastAsia"/>
          <w:b w:val="0"/>
          <w:sz w:val="28"/>
          <w:szCs w:val="28"/>
        </w:rPr>
        <w:t>2019年“书香校园”读书推广月活动之</w:t>
      </w:r>
    </w:p>
    <w:p w:rsidR="00FF0D06" w:rsidRPr="00AB46AD" w:rsidRDefault="00FF0D06" w:rsidP="00FF0D06">
      <w:pPr>
        <w:pStyle w:val="a9"/>
        <w:ind w:firstLineChars="0" w:firstLine="0"/>
        <w:jc w:val="center"/>
        <w:rPr>
          <w:b/>
          <w:sz w:val="32"/>
          <w:szCs w:val="32"/>
        </w:rPr>
      </w:pPr>
      <w:r w:rsidRPr="00AB46AD">
        <w:rPr>
          <w:rFonts w:hint="eastAsia"/>
          <w:b/>
          <w:sz w:val="32"/>
          <w:szCs w:val="32"/>
        </w:rPr>
        <w:t>“阅读马拉松”</w:t>
      </w:r>
      <w:proofErr w:type="gramStart"/>
      <w:r w:rsidRPr="00AB46AD">
        <w:rPr>
          <w:rFonts w:hint="eastAsia"/>
          <w:b/>
          <w:sz w:val="32"/>
          <w:szCs w:val="32"/>
        </w:rPr>
        <w:t>超星杯人文</w:t>
      </w:r>
      <w:proofErr w:type="gramEnd"/>
      <w:r w:rsidRPr="00AB46AD">
        <w:rPr>
          <w:rFonts w:hint="eastAsia"/>
          <w:b/>
          <w:sz w:val="32"/>
          <w:szCs w:val="32"/>
        </w:rPr>
        <w:t>阅读大赛</w:t>
      </w:r>
    </w:p>
    <w:p w:rsidR="00AB46AD" w:rsidRDefault="00AB46AD" w:rsidP="00A93F9A">
      <w:pPr>
        <w:pStyle w:val="a9"/>
        <w:ind w:firstLineChars="0" w:firstLine="0"/>
        <w:jc w:val="center"/>
        <w:rPr>
          <w:b/>
          <w:sz w:val="24"/>
        </w:rPr>
      </w:pPr>
    </w:p>
    <w:p w:rsidR="00A93F9A" w:rsidRPr="00A93F9A" w:rsidRDefault="00D06831" w:rsidP="00A93F9A">
      <w:pPr>
        <w:pStyle w:val="a9"/>
        <w:ind w:firstLineChars="0" w:firstLine="0"/>
        <w:jc w:val="center"/>
        <w:rPr>
          <w:rFonts w:asciiTheme="minorEastAsia" w:hAnsiTheme="minorEastAsia" w:cs="仿宋_GB2312"/>
          <w:b/>
          <w:sz w:val="24"/>
        </w:rPr>
      </w:pPr>
      <w:r>
        <w:rPr>
          <w:rFonts w:hint="eastAsia"/>
          <w:b/>
          <w:sz w:val="24"/>
        </w:rPr>
        <w:t>“超星杯”</w:t>
      </w:r>
      <w:r w:rsidR="00D26325">
        <w:rPr>
          <w:rFonts w:hint="eastAsia"/>
          <w:b/>
          <w:sz w:val="24"/>
        </w:rPr>
        <w:t>阅读马拉松</w:t>
      </w:r>
      <w:r w:rsidR="00E71268" w:rsidRPr="00A93F9A">
        <w:rPr>
          <w:rFonts w:hint="eastAsia"/>
          <w:b/>
          <w:sz w:val="24"/>
        </w:rPr>
        <w:t>大赛喊你来挑战！</w:t>
      </w:r>
      <w:r w:rsidR="00C618F3" w:rsidRPr="00A93F9A">
        <w:rPr>
          <w:rFonts w:asciiTheme="minorEastAsia" w:hAnsiTheme="minorEastAsia" w:cs="仿宋_GB2312"/>
          <w:b/>
          <w:sz w:val="24"/>
        </w:rPr>
        <w:t xml:space="preserve"> </w:t>
      </w:r>
    </w:p>
    <w:p w:rsidR="00DE39D8" w:rsidRPr="00103E5F" w:rsidRDefault="00DE39D8" w:rsidP="00DE39D8">
      <w:pPr>
        <w:spacing w:line="360" w:lineRule="auto"/>
        <w:ind w:firstLineChars="200" w:firstLine="480"/>
        <w:jc w:val="center"/>
        <w:rPr>
          <w:rFonts w:asciiTheme="minorEastAsia" w:hAnsiTheme="minorEastAsia" w:cs="仿宋_GB2312"/>
          <w:color w:val="FF0000"/>
          <w:sz w:val="24"/>
        </w:rPr>
      </w:pPr>
      <w:r w:rsidRPr="00103E5F">
        <w:rPr>
          <w:rFonts w:asciiTheme="minorEastAsia" w:hAnsiTheme="minorEastAsia" w:cs="仿宋_GB2312" w:hint="eastAsia"/>
          <w:color w:val="FF0000"/>
          <w:sz w:val="24"/>
        </w:rPr>
        <w:t>阅读给人以智慧</w:t>
      </w:r>
    </w:p>
    <w:p w:rsidR="00DE39D8" w:rsidRPr="00103E5F" w:rsidRDefault="00DE39D8" w:rsidP="00DE39D8">
      <w:pPr>
        <w:spacing w:line="360" w:lineRule="auto"/>
        <w:ind w:firstLineChars="200" w:firstLine="480"/>
        <w:jc w:val="center"/>
        <w:rPr>
          <w:rFonts w:asciiTheme="minorEastAsia" w:hAnsiTheme="minorEastAsia" w:cs="仿宋_GB2312"/>
          <w:color w:val="FF0000"/>
          <w:sz w:val="24"/>
        </w:rPr>
      </w:pPr>
      <w:r w:rsidRPr="00103E5F">
        <w:rPr>
          <w:rFonts w:asciiTheme="minorEastAsia" w:hAnsiTheme="minorEastAsia" w:cs="仿宋_GB2312" w:hint="eastAsia"/>
          <w:color w:val="FF0000"/>
          <w:sz w:val="24"/>
        </w:rPr>
        <w:t>是获得知识的精神动力</w:t>
      </w:r>
    </w:p>
    <w:p w:rsidR="00DE39D8" w:rsidRPr="00103E5F" w:rsidRDefault="00DE39D8" w:rsidP="00DE39D8">
      <w:pPr>
        <w:spacing w:line="360" w:lineRule="auto"/>
        <w:ind w:firstLineChars="200" w:firstLine="480"/>
        <w:jc w:val="center"/>
        <w:rPr>
          <w:rFonts w:asciiTheme="minorEastAsia" w:hAnsiTheme="minorEastAsia" w:cs="仿宋_GB2312"/>
          <w:color w:val="FF0000"/>
          <w:sz w:val="24"/>
        </w:rPr>
      </w:pPr>
      <w:r w:rsidRPr="00103E5F">
        <w:rPr>
          <w:rFonts w:asciiTheme="minorEastAsia" w:hAnsiTheme="minorEastAsia" w:cs="仿宋_GB2312" w:hint="eastAsia"/>
          <w:color w:val="FF0000"/>
          <w:sz w:val="24"/>
        </w:rPr>
        <w:t> </w:t>
      </w:r>
    </w:p>
    <w:p w:rsidR="00DE39D8" w:rsidRPr="00103E5F" w:rsidRDefault="00DE39D8" w:rsidP="00DE39D8">
      <w:pPr>
        <w:spacing w:line="360" w:lineRule="auto"/>
        <w:ind w:firstLineChars="200" w:firstLine="480"/>
        <w:jc w:val="center"/>
        <w:rPr>
          <w:rFonts w:asciiTheme="minorEastAsia" w:hAnsiTheme="minorEastAsia" w:cs="仿宋_GB2312"/>
          <w:color w:val="FF0000"/>
          <w:sz w:val="24"/>
        </w:rPr>
      </w:pPr>
      <w:r w:rsidRPr="00103E5F">
        <w:rPr>
          <w:rFonts w:asciiTheme="minorEastAsia" w:hAnsiTheme="minorEastAsia" w:cs="仿宋_GB2312" w:hint="eastAsia"/>
          <w:color w:val="FF0000"/>
          <w:sz w:val="24"/>
        </w:rPr>
        <w:t>阅读给人以幸福</w:t>
      </w:r>
    </w:p>
    <w:p w:rsidR="00DE39D8" w:rsidRPr="00103E5F" w:rsidRDefault="00DE39D8" w:rsidP="00DE39D8">
      <w:pPr>
        <w:spacing w:line="360" w:lineRule="auto"/>
        <w:ind w:firstLineChars="200" w:firstLine="480"/>
        <w:jc w:val="center"/>
        <w:rPr>
          <w:rFonts w:asciiTheme="minorEastAsia" w:hAnsiTheme="minorEastAsia" w:cs="仿宋_GB2312"/>
          <w:color w:val="FF0000"/>
          <w:sz w:val="24"/>
        </w:rPr>
      </w:pPr>
      <w:r w:rsidRPr="00103E5F">
        <w:rPr>
          <w:rFonts w:asciiTheme="minorEastAsia" w:hAnsiTheme="minorEastAsia" w:cs="仿宋_GB2312" w:hint="eastAsia"/>
          <w:color w:val="FF0000"/>
          <w:sz w:val="24"/>
        </w:rPr>
        <w:t>是陶冶情操的根本内涵</w:t>
      </w:r>
      <w:bookmarkStart w:id="0" w:name="_GoBack"/>
      <w:bookmarkEnd w:id="0"/>
    </w:p>
    <w:p w:rsidR="00DE39D8" w:rsidRPr="00103E5F" w:rsidRDefault="00DE39D8" w:rsidP="00DE39D8">
      <w:pPr>
        <w:spacing w:line="360" w:lineRule="auto"/>
        <w:ind w:firstLineChars="200" w:firstLine="480"/>
        <w:jc w:val="center"/>
        <w:rPr>
          <w:rFonts w:asciiTheme="minorEastAsia" w:hAnsiTheme="minorEastAsia" w:cs="仿宋_GB2312"/>
          <w:color w:val="FF0000"/>
          <w:sz w:val="24"/>
        </w:rPr>
      </w:pPr>
      <w:r w:rsidRPr="00103E5F">
        <w:rPr>
          <w:rFonts w:asciiTheme="minorEastAsia" w:hAnsiTheme="minorEastAsia" w:cs="仿宋_GB2312" w:hint="eastAsia"/>
          <w:color w:val="FF0000"/>
          <w:sz w:val="24"/>
        </w:rPr>
        <w:t> </w:t>
      </w:r>
    </w:p>
    <w:p w:rsidR="00DE39D8" w:rsidRPr="00103E5F" w:rsidRDefault="00DE39D8" w:rsidP="00DE39D8">
      <w:pPr>
        <w:spacing w:line="360" w:lineRule="auto"/>
        <w:ind w:firstLineChars="200" w:firstLine="480"/>
        <w:jc w:val="center"/>
        <w:rPr>
          <w:rFonts w:asciiTheme="minorEastAsia" w:hAnsiTheme="minorEastAsia" w:cs="仿宋_GB2312"/>
          <w:color w:val="FF0000"/>
          <w:sz w:val="24"/>
        </w:rPr>
      </w:pPr>
      <w:r w:rsidRPr="00103E5F">
        <w:rPr>
          <w:rFonts w:asciiTheme="minorEastAsia" w:hAnsiTheme="minorEastAsia" w:cs="仿宋_GB2312" w:hint="eastAsia"/>
          <w:color w:val="FF0000"/>
          <w:sz w:val="24"/>
        </w:rPr>
        <w:t>你有多久没有读完一本书了？</w:t>
      </w:r>
    </w:p>
    <w:p w:rsidR="00DE39D8" w:rsidRPr="00103E5F" w:rsidRDefault="00DE39D8" w:rsidP="00DE39D8">
      <w:pPr>
        <w:spacing w:line="360" w:lineRule="auto"/>
        <w:ind w:firstLineChars="200" w:firstLine="480"/>
        <w:jc w:val="center"/>
        <w:rPr>
          <w:rFonts w:asciiTheme="minorEastAsia" w:hAnsiTheme="minorEastAsia" w:cs="仿宋_GB2312"/>
          <w:color w:val="FF0000"/>
          <w:sz w:val="24"/>
        </w:rPr>
      </w:pPr>
      <w:r w:rsidRPr="00103E5F">
        <w:rPr>
          <w:rFonts w:asciiTheme="minorEastAsia" w:hAnsiTheme="minorEastAsia" w:cs="仿宋_GB2312" w:hint="eastAsia"/>
          <w:color w:val="FF0000"/>
          <w:sz w:val="24"/>
        </w:rPr>
        <w:t> </w:t>
      </w:r>
    </w:p>
    <w:p w:rsidR="00DE39D8" w:rsidRPr="00103E5F" w:rsidRDefault="00DE39D8" w:rsidP="00DE39D8">
      <w:pPr>
        <w:spacing w:line="360" w:lineRule="auto"/>
        <w:ind w:firstLineChars="200" w:firstLine="480"/>
        <w:jc w:val="left"/>
        <w:rPr>
          <w:rFonts w:asciiTheme="minorEastAsia" w:hAnsiTheme="minorEastAsia" w:cs="仿宋_GB2312"/>
          <w:color w:val="FF0000"/>
          <w:sz w:val="24"/>
        </w:rPr>
      </w:pPr>
      <w:r w:rsidRPr="00103E5F">
        <w:rPr>
          <w:rFonts w:asciiTheme="minorEastAsia" w:hAnsiTheme="minorEastAsia" w:cs="仿宋_GB2312" w:hint="eastAsia"/>
          <w:color w:val="FF0000"/>
          <w:sz w:val="24"/>
        </w:rPr>
        <w:t>为进一步丰富校园文化生活，提高学生人文素养，营造积极向上、文明尚读的文化氛围，图书馆现推出“超星杯”人文阅读大赛，通过移动阅读享受读书之美，感受阅读之乐。</w:t>
      </w:r>
    </w:p>
    <w:p w:rsidR="00A93F9A" w:rsidRPr="001F56C5" w:rsidRDefault="001B245A" w:rsidP="00DE39D8">
      <w:pPr>
        <w:spacing w:line="360" w:lineRule="auto"/>
        <w:ind w:firstLineChars="200" w:firstLine="482"/>
        <w:jc w:val="center"/>
        <w:rPr>
          <w:rFonts w:asciiTheme="minorEastAsia" w:hAnsiTheme="minorEastAsia" w:cs="仿宋_GB2312"/>
          <w:b/>
          <w:color w:val="FF0000"/>
          <w:sz w:val="24"/>
        </w:rPr>
      </w:pPr>
      <w:r w:rsidRPr="001F56C5">
        <w:rPr>
          <w:rFonts w:asciiTheme="minorEastAsia" w:hAnsiTheme="minorEastAsia" w:cs="仿宋_GB2312" w:hint="eastAsia"/>
          <w:b/>
          <w:color w:val="FF0000"/>
          <w:sz w:val="24"/>
        </w:rPr>
        <w:t>什么？！</w:t>
      </w:r>
      <w:r w:rsidR="006C37CE">
        <w:rPr>
          <w:rFonts w:asciiTheme="minorEastAsia" w:hAnsiTheme="minorEastAsia" w:cs="仿宋_GB2312" w:hint="eastAsia"/>
          <w:b/>
          <w:color w:val="FF0000"/>
          <w:sz w:val="24"/>
        </w:rPr>
        <w:t>海量</w:t>
      </w:r>
      <w:r w:rsidRPr="001F56C5">
        <w:rPr>
          <w:rFonts w:asciiTheme="minorEastAsia" w:hAnsiTheme="minorEastAsia" w:cs="仿宋_GB2312" w:hint="eastAsia"/>
          <w:b/>
          <w:color w:val="FF0000"/>
          <w:sz w:val="24"/>
        </w:rPr>
        <w:t>图书免费读，</w:t>
      </w:r>
      <w:r w:rsidR="001F56C5" w:rsidRPr="001F56C5">
        <w:rPr>
          <w:rFonts w:asciiTheme="minorEastAsia" w:hAnsiTheme="minorEastAsia" w:cs="仿宋_GB2312" w:hint="eastAsia"/>
          <w:b/>
          <w:color w:val="FF0000"/>
          <w:sz w:val="24"/>
        </w:rPr>
        <w:t>还能拿奖品</w:t>
      </w:r>
      <w:r w:rsidR="00A93F9A" w:rsidRPr="001F56C5">
        <w:rPr>
          <w:rFonts w:asciiTheme="minorEastAsia" w:hAnsiTheme="minorEastAsia" w:cs="仿宋_GB2312" w:hint="eastAsia"/>
          <w:b/>
          <w:color w:val="FF0000"/>
          <w:sz w:val="24"/>
        </w:rPr>
        <w:t>？！</w:t>
      </w:r>
    </w:p>
    <w:p w:rsidR="00A93F9A" w:rsidRPr="00A93F9A" w:rsidRDefault="00A93F9A" w:rsidP="00A93F9A">
      <w:pPr>
        <w:spacing w:line="360" w:lineRule="auto"/>
        <w:ind w:firstLineChars="200" w:firstLine="482"/>
        <w:jc w:val="center"/>
        <w:rPr>
          <w:rFonts w:asciiTheme="minorEastAsia" w:hAnsiTheme="minorEastAsia" w:cs="仿宋_GB2312"/>
          <w:b/>
          <w:sz w:val="24"/>
        </w:rPr>
      </w:pPr>
      <w:r w:rsidRPr="00A93F9A">
        <w:rPr>
          <w:rFonts w:asciiTheme="minorEastAsia" w:hAnsiTheme="minorEastAsia" w:cs="仿宋_GB2312" w:hint="eastAsia"/>
          <w:b/>
          <w:sz w:val="24"/>
        </w:rPr>
        <w:t>就是这么土豪</w:t>
      </w:r>
      <w:r w:rsidR="00CE2A9A">
        <w:rPr>
          <w:rFonts w:asciiTheme="minorEastAsia" w:hAnsiTheme="minorEastAsia" w:cs="仿宋_GB2312" w:hint="eastAsia"/>
          <w:b/>
          <w:sz w:val="24"/>
        </w:rPr>
        <w:t>、</w:t>
      </w:r>
      <w:r w:rsidRPr="00A93F9A">
        <w:rPr>
          <w:rFonts w:asciiTheme="minorEastAsia" w:hAnsiTheme="minorEastAsia" w:cs="仿宋_GB2312" w:hint="eastAsia"/>
          <w:b/>
          <w:sz w:val="24"/>
        </w:rPr>
        <w:t>任性！</w:t>
      </w:r>
    </w:p>
    <w:p w:rsidR="00A93F9A" w:rsidRDefault="00A93F9A" w:rsidP="00A93F9A">
      <w:pPr>
        <w:spacing w:line="360" w:lineRule="auto"/>
        <w:ind w:firstLineChars="200" w:firstLine="482"/>
        <w:jc w:val="center"/>
        <w:rPr>
          <w:rFonts w:asciiTheme="minorEastAsia" w:hAnsiTheme="minorEastAsia" w:cs="仿宋_GB2312"/>
          <w:b/>
          <w:sz w:val="24"/>
        </w:rPr>
      </w:pPr>
      <w:r w:rsidRPr="00A93F9A">
        <w:rPr>
          <w:rFonts w:asciiTheme="minorEastAsia" w:hAnsiTheme="minorEastAsia" w:cs="仿宋_GB2312" w:hint="eastAsia"/>
          <w:b/>
          <w:sz w:val="24"/>
        </w:rPr>
        <w:t>快来围观！</w:t>
      </w:r>
    </w:p>
    <w:p w:rsidR="00D76466" w:rsidRPr="00A93F9A" w:rsidRDefault="00D76466" w:rsidP="00A93F9A">
      <w:pPr>
        <w:spacing w:line="360" w:lineRule="auto"/>
        <w:ind w:firstLineChars="200" w:firstLine="482"/>
        <w:jc w:val="center"/>
        <w:rPr>
          <w:rFonts w:asciiTheme="minorEastAsia" w:hAnsiTheme="minorEastAsia" w:cs="仿宋_GB2312"/>
          <w:b/>
          <w:sz w:val="24"/>
        </w:rPr>
      </w:pPr>
    </w:p>
    <w:p w:rsidR="009B5A30" w:rsidRPr="00A93F9A" w:rsidRDefault="002A365A" w:rsidP="001129D5">
      <w:pPr>
        <w:spacing w:line="360" w:lineRule="auto"/>
        <w:ind w:left="426"/>
        <w:jc w:val="center"/>
        <w:rPr>
          <w:rFonts w:asciiTheme="minorEastAsia" w:hAnsiTheme="minorEastAsia" w:cs="仿宋_GB2312"/>
          <w:sz w:val="24"/>
        </w:rPr>
      </w:pPr>
      <w:r w:rsidRPr="00A93F9A">
        <w:rPr>
          <w:rFonts w:asciiTheme="minorEastAsia" w:hAnsiTheme="minorEastAsia" w:cs="仿宋_GB2312" w:hint="eastAsia"/>
          <w:sz w:val="24"/>
        </w:rPr>
        <w:t>活动</w:t>
      </w:r>
      <w:r w:rsidR="00DD2D35" w:rsidRPr="00A93F9A">
        <w:rPr>
          <w:rFonts w:asciiTheme="minorEastAsia" w:hAnsiTheme="minorEastAsia" w:cs="仿宋_GB2312" w:hint="eastAsia"/>
          <w:sz w:val="24"/>
        </w:rPr>
        <w:t>对象</w:t>
      </w:r>
    </w:p>
    <w:p w:rsidR="009B5A30" w:rsidRPr="00A93F9A" w:rsidRDefault="00C618F3" w:rsidP="001129D5">
      <w:pPr>
        <w:spacing w:line="360" w:lineRule="auto"/>
        <w:ind w:left="480"/>
        <w:jc w:val="center"/>
        <w:rPr>
          <w:rFonts w:asciiTheme="minorEastAsia" w:hAnsiTheme="minorEastAsia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全体在校师生</w:t>
      </w:r>
    </w:p>
    <w:p w:rsidR="009B5A30" w:rsidRPr="00A93F9A" w:rsidRDefault="002A365A" w:rsidP="001129D5">
      <w:pPr>
        <w:spacing w:line="360" w:lineRule="auto"/>
        <w:ind w:left="426"/>
        <w:jc w:val="center"/>
        <w:rPr>
          <w:rFonts w:asciiTheme="minorEastAsia" w:hAnsiTheme="minorEastAsia" w:cs="仿宋_GB2312"/>
          <w:sz w:val="24"/>
        </w:rPr>
      </w:pPr>
      <w:r w:rsidRPr="00A93F9A">
        <w:rPr>
          <w:rFonts w:asciiTheme="minorEastAsia" w:hAnsiTheme="minorEastAsia" w:cs="仿宋_GB2312" w:hint="eastAsia"/>
          <w:sz w:val="24"/>
        </w:rPr>
        <w:t>活动</w:t>
      </w:r>
      <w:r w:rsidR="00DD2D35" w:rsidRPr="00A93F9A">
        <w:rPr>
          <w:rFonts w:asciiTheme="minorEastAsia" w:hAnsiTheme="minorEastAsia" w:cs="仿宋_GB2312" w:hint="eastAsia"/>
          <w:sz w:val="24"/>
        </w:rPr>
        <w:t>时间</w:t>
      </w:r>
    </w:p>
    <w:p w:rsidR="009B5A30" w:rsidRPr="001E6446" w:rsidRDefault="00C618F3" w:rsidP="001129D5">
      <w:pPr>
        <w:spacing w:line="360" w:lineRule="auto"/>
        <w:ind w:left="480"/>
        <w:jc w:val="center"/>
        <w:rPr>
          <w:rFonts w:asciiTheme="minorEastAsia" w:hAnsiTheme="minorEastAsia" w:cs="仿宋_GB2312"/>
          <w:color w:val="FF0000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2019年</w:t>
      </w:r>
      <w:r>
        <w:rPr>
          <w:rFonts w:ascii="仿宋_GB2312" w:eastAsia="仿宋_GB2312" w:hAnsi="仿宋_GB2312" w:cs="仿宋_GB2312"/>
          <w:sz w:val="24"/>
        </w:rPr>
        <w:t>4</w:t>
      </w:r>
      <w:r>
        <w:rPr>
          <w:rFonts w:ascii="仿宋_GB2312" w:eastAsia="仿宋_GB2312" w:hAnsi="仿宋_GB2312" w:cs="仿宋_GB2312" w:hint="eastAsia"/>
          <w:sz w:val="24"/>
        </w:rPr>
        <w:t>月</w:t>
      </w:r>
      <w:r w:rsidR="003C4B0B">
        <w:rPr>
          <w:rFonts w:ascii="仿宋_GB2312" w:eastAsia="仿宋_GB2312" w:hAnsi="仿宋_GB2312" w:cs="仿宋_GB2312"/>
          <w:sz w:val="24"/>
        </w:rPr>
        <w:t>23</w:t>
      </w:r>
      <w:r>
        <w:rPr>
          <w:rFonts w:ascii="仿宋_GB2312" w:eastAsia="仿宋_GB2312" w:hAnsi="仿宋_GB2312" w:cs="仿宋_GB2312" w:hint="eastAsia"/>
          <w:sz w:val="24"/>
        </w:rPr>
        <w:t>日-2019年</w:t>
      </w:r>
      <w:r>
        <w:rPr>
          <w:rFonts w:ascii="仿宋_GB2312" w:eastAsia="仿宋_GB2312" w:hAnsi="仿宋_GB2312" w:cs="仿宋_GB2312"/>
          <w:sz w:val="24"/>
        </w:rPr>
        <w:t>5</w:t>
      </w:r>
      <w:r>
        <w:rPr>
          <w:rFonts w:ascii="仿宋_GB2312" w:eastAsia="仿宋_GB2312" w:hAnsi="仿宋_GB2312" w:cs="仿宋_GB2312" w:hint="eastAsia"/>
          <w:sz w:val="24"/>
        </w:rPr>
        <w:t>月</w:t>
      </w:r>
      <w:r w:rsidR="003C4B0B">
        <w:rPr>
          <w:rFonts w:ascii="仿宋_GB2312" w:eastAsia="仿宋_GB2312" w:hAnsi="仿宋_GB2312" w:cs="仿宋_GB2312"/>
          <w:sz w:val="24"/>
        </w:rPr>
        <w:t>20</w:t>
      </w:r>
      <w:r>
        <w:rPr>
          <w:rFonts w:ascii="仿宋_GB2312" w:eastAsia="仿宋_GB2312" w:hAnsi="仿宋_GB2312" w:cs="仿宋_GB2312" w:hint="eastAsia"/>
          <w:sz w:val="24"/>
        </w:rPr>
        <w:t>日</w:t>
      </w:r>
    </w:p>
    <w:p w:rsidR="009B5A30" w:rsidRPr="00A93F9A" w:rsidRDefault="00DD2D35" w:rsidP="001129D5">
      <w:pPr>
        <w:spacing w:line="360" w:lineRule="auto"/>
        <w:ind w:left="426"/>
        <w:jc w:val="center"/>
        <w:rPr>
          <w:rFonts w:asciiTheme="minorEastAsia" w:hAnsiTheme="minorEastAsia" w:cs="仿宋_GB2312"/>
          <w:sz w:val="24"/>
        </w:rPr>
      </w:pPr>
      <w:r w:rsidRPr="00A93F9A">
        <w:rPr>
          <w:rFonts w:asciiTheme="minorEastAsia" w:hAnsiTheme="minorEastAsia" w:cs="仿宋_GB2312" w:hint="eastAsia"/>
          <w:sz w:val="24"/>
        </w:rPr>
        <w:t>参赛方式</w:t>
      </w:r>
    </w:p>
    <w:p w:rsidR="009B5A30" w:rsidRPr="00A93F9A" w:rsidRDefault="00205426" w:rsidP="004A2847">
      <w:pPr>
        <w:spacing w:line="360" w:lineRule="auto"/>
        <w:jc w:val="center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第一步：</w:t>
      </w:r>
      <w:r w:rsidR="00DD2D35" w:rsidRPr="00A93F9A">
        <w:rPr>
          <w:rFonts w:asciiTheme="minorEastAsia" w:hAnsiTheme="minorEastAsia" w:cs="仿宋_GB2312" w:hint="eastAsia"/>
          <w:sz w:val="24"/>
        </w:rPr>
        <w:t>在手机上安装“学习通”（在手机软件市场下载或扫描下方</w:t>
      </w:r>
      <w:proofErr w:type="gramStart"/>
      <w:r w:rsidR="00DD2D35" w:rsidRPr="00A93F9A">
        <w:rPr>
          <w:rFonts w:asciiTheme="minorEastAsia" w:hAnsiTheme="minorEastAsia" w:cs="仿宋_GB2312" w:hint="eastAsia"/>
          <w:sz w:val="24"/>
        </w:rPr>
        <w:t>二维码下载</w:t>
      </w:r>
      <w:proofErr w:type="gramEnd"/>
      <w:r w:rsidR="00DD2D35" w:rsidRPr="00A93F9A">
        <w:rPr>
          <w:rFonts w:asciiTheme="minorEastAsia" w:hAnsiTheme="minorEastAsia" w:cs="仿宋_GB2312" w:hint="eastAsia"/>
          <w:sz w:val="24"/>
        </w:rPr>
        <w:t>）。</w:t>
      </w:r>
    </w:p>
    <w:p w:rsidR="009B5A30" w:rsidRPr="00A93F9A" w:rsidRDefault="00DD2D35">
      <w:pPr>
        <w:ind w:left="480"/>
        <w:jc w:val="center"/>
        <w:rPr>
          <w:rFonts w:asciiTheme="minorEastAsia" w:hAnsiTheme="minorEastAsia" w:cs="仿宋_GB2312"/>
          <w:sz w:val="24"/>
        </w:rPr>
      </w:pPr>
      <w:r w:rsidRPr="00A93F9A">
        <w:rPr>
          <w:rFonts w:asciiTheme="minorEastAsia" w:hAnsiTheme="minorEastAsia" w:cs="仿宋_GB2312" w:hint="eastAsia"/>
          <w:noProof/>
          <w:sz w:val="24"/>
        </w:rPr>
        <w:lastRenderedPageBreak/>
        <w:drawing>
          <wp:inline distT="0" distB="0" distL="114300" distR="114300">
            <wp:extent cx="1921475" cy="1921475"/>
            <wp:effectExtent l="0" t="0" r="0" b="0"/>
            <wp:docPr id="1" name="图片 1" descr="学习通客户端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习通客户端二维码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650" cy="192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A30" w:rsidRPr="00A93F9A" w:rsidRDefault="00205426" w:rsidP="004A2847">
      <w:pPr>
        <w:spacing w:line="360" w:lineRule="auto"/>
        <w:jc w:val="center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第二步：</w:t>
      </w:r>
      <w:r w:rsidR="00DD2D35" w:rsidRPr="00A93F9A">
        <w:rPr>
          <w:rFonts w:asciiTheme="minorEastAsia" w:hAnsiTheme="minorEastAsia" w:cs="仿宋_GB2312" w:hint="eastAsia"/>
          <w:sz w:val="24"/>
        </w:rPr>
        <w:t>安装后，打开学习通登录，用手机号注册，再绑定学号</w:t>
      </w:r>
      <w:r w:rsidR="00B54E46" w:rsidRPr="00A93F9A">
        <w:rPr>
          <w:rFonts w:asciiTheme="minorEastAsia" w:hAnsiTheme="minorEastAsia" w:cs="仿宋_GB2312" w:hint="eastAsia"/>
          <w:sz w:val="24"/>
        </w:rPr>
        <w:t>。</w:t>
      </w:r>
    </w:p>
    <w:p w:rsidR="00635BB0" w:rsidRPr="00A93F9A" w:rsidRDefault="00635BB0" w:rsidP="00A93F9A">
      <w:pPr>
        <w:ind w:left="480" w:firstLineChars="200" w:firstLine="480"/>
        <w:jc w:val="center"/>
        <w:rPr>
          <w:rFonts w:asciiTheme="minorEastAsia" w:hAnsiTheme="minorEastAsia" w:cs="仿宋_GB2312"/>
          <w:sz w:val="24"/>
        </w:rPr>
      </w:pPr>
    </w:p>
    <w:p w:rsidR="006D61C5" w:rsidRDefault="00205426" w:rsidP="004A2847">
      <w:pPr>
        <w:spacing w:line="360" w:lineRule="auto"/>
        <w:ind w:left="480"/>
        <w:jc w:val="left"/>
        <w:rPr>
          <w:rFonts w:asciiTheme="minorEastAsia" w:hAnsiTheme="minorEastAsia" w:cs="仿宋_GB2312"/>
          <w:color w:val="FF0000"/>
          <w:sz w:val="24"/>
        </w:rPr>
      </w:pPr>
      <w:r>
        <w:rPr>
          <w:rFonts w:asciiTheme="minorEastAsia" w:hAnsiTheme="minorEastAsia" w:cs="仿宋_GB2312" w:hint="eastAsia"/>
          <w:color w:val="FF0000"/>
          <w:sz w:val="24"/>
        </w:rPr>
        <w:t>第三步：</w:t>
      </w:r>
      <w:r w:rsidR="006D61C5" w:rsidRPr="006D61C5">
        <w:rPr>
          <w:rFonts w:asciiTheme="minorEastAsia" w:hAnsiTheme="minorEastAsia" w:cs="仿宋_GB2312" w:hint="eastAsia"/>
          <w:color w:val="FF0000"/>
          <w:sz w:val="24"/>
        </w:rPr>
        <w:t>在首页左上角输入“</w:t>
      </w:r>
      <w:proofErr w:type="spellStart"/>
      <w:r w:rsidR="00D26325">
        <w:rPr>
          <w:rFonts w:asciiTheme="minorEastAsia" w:hAnsiTheme="minorEastAsia" w:cs="仿宋_GB2312" w:hint="eastAsia"/>
          <w:color w:val="FF0000"/>
          <w:sz w:val="24"/>
        </w:rPr>
        <w:t>jyzyjsxy</w:t>
      </w:r>
      <w:proofErr w:type="spellEnd"/>
      <w:r w:rsidR="006D61C5">
        <w:rPr>
          <w:rFonts w:asciiTheme="minorEastAsia" w:hAnsiTheme="minorEastAsia" w:cs="仿宋_GB2312" w:hint="eastAsia"/>
          <w:color w:val="FF0000"/>
          <w:sz w:val="24"/>
        </w:rPr>
        <w:t>”，进入“</w:t>
      </w:r>
      <w:r w:rsidR="00D26325">
        <w:rPr>
          <w:rFonts w:asciiTheme="minorEastAsia" w:hAnsiTheme="minorEastAsia" w:cs="仿宋_GB2312" w:hint="eastAsia"/>
          <w:color w:val="FF0000"/>
          <w:sz w:val="24"/>
        </w:rPr>
        <w:t>揭阳职院技术</w:t>
      </w:r>
      <w:r w:rsidR="00C618F3">
        <w:rPr>
          <w:rFonts w:asciiTheme="minorEastAsia" w:hAnsiTheme="minorEastAsia" w:cs="仿宋_GB2312" w:hint="eastAsia"/>
          <w:color w:val="FF0000"/>
          <w:sz w:val="24"/>
        </w:rPr>
        <w:t>学院</w:t>
      </w:r>
      <w:r w:rsidR="006D61C5">
        <w:rPr>
          <w:rFonts w:asciiTheme="minorEastAsia" w:hAnsiTheme="minorEastAsia" w:cs="仿宋_GB2312" w:hint="eastAsia"/>
          <w:color w:val="FF0000"/>
          <w:sz w:val="24"/>
        </w:rPr>
        <w:t>”界面</w:t>
      </w:r>
    </w:p>
    <w:p w:rsidR="001F56C5" w:rsidRPr="00543629" w:rsidRDefault="006D61C5" w:rsidP="004A2847">
      <w:pPr>
        <w:spacing w:line="360" w:lineRule="auto"/>
        <w:ind w:left="480"/>
        <w:jc w:val="left"/>
        <w:rPr>
          <w:rFonts w:asciiTheme="minorEastAsia" w:hAnsiTheme="minorEastAsia" w:cs="仿宋_GB2312"/>
          <w:color w:val="FF0000"/>
          <w:sz w:val="24"/>
        </w:rPr>
      </w:pPr>
      <w:r>
        <w:rPr>
          <w:rFonts w:asciiTheme="minorEastAsia" w:hAnsiTheme="minorEastAsia" w:cs="仿宋_GB2312" w:hint="eastAsia"/>
          <w:color w:val="FF0000"/>
          <w:sz w:val="24"/>
        </w:rPr>
        <w:t>第四步：</w:t>
      </w:r>
      <w:r w:rsidR="001F56C5" w:rsidRPr="00543629">
        <w:rPr>
          <w:rFonts w:asciiTheme="minorEastAsia" w:hAnsiTheme="minorEastAsia" w:cs="仿宋_GB2312" w:hint="eastAsia"/>
          <w:color w:val="FF0000"/>
          <w:sz w:val="24"/>
        </w:rPr>
        <w:t>登录成功后，有2种方式进入参赛小组：</w:t>
      </w:r>
    </w:p>
    <w:p w:rsidR="009B5A30" w:rsidRPr="00543629" w:rsidRDefault="001F56C5" w:rsidP="001F56C5">
      <w:pPr>
        <w:spacing w:line="360" w:lineRule="auto"/>
        <w:ind w:firstLineChars="300" w:firstLine="720"/>
        <w:jc w:val="left"/>
        <w:rPr>
          <w:rFonts w:asciiTheme="minorEastAsia" w:hAnsiTheme="minorEastAsia" w:cs="仿宋_GB2312"/>
          <w:color w:val="FF0000"/>
          <w:sz w:val="24"/>
        </w:rPr>
      </w:pPr>
      <w:r w:rsidRPr="00543629">
        <w:rPr>
          <w:rFonts w:asciiTheme="minorEastAsia" w:hAnsiTheme="minorEastAsia" w:cs="仿宋_GB2312" w:hint="eastAsia"/>
          <w:color w:val="FF0000"/>
          <w:sz w:val="24"/>
        </w:rPr>
        <w:t>途径1：</w:t>
      </w:r>
      <w:r w:rsidR="00DD2D35" w:rsidRPr="00543629">
        <w:rPr>
          <w:rFonts w:asciiTheme="minorEastAsia" w:hAnsiTheme="minorEastAsia" w:cs="仿宋_GB2312" w:hint="eastAsia"/>
          <w:color w:val="FF0000"/>
          <w:sz w:val="24"/>
        </w:rPr>
        <w:t>点击首页</w:t>
      </w:r>
      <w:r w:rsidRPr="00543629">
        <w:rPr>
          <w:rFonts w:asciiTheme="minorEastAsia" w:hAnsiTheme="minorEastAsia" w:cs="仿宋_GB2312" w:hint="eastAsia"/>
          <w:color w:val="FF0000"/>
          <w:sz w:val="24"/>
        </w:rPr>
        <w:t>右上方扫描小组</w:t>
      </w:r>
      <w:proofErr w:type="gramStart"/>
      <w:r w:rsidRPr="00543629">
        <w:rPr>
          <w:rFonts w:asciiTheme="minorEastAsia" w:hAnsiTheme="minorEastAsia" w:cs="仿宋_GB2312" w:hint="eastAsia"/>
          <w:color w:val="FF0000"/>
          <w:sz w:val="24"/>
        </w:rPr>
        <w:t>二维码或</w:t>
      </w:r>
      <w:proofErr w:type="gramEnd"/>
      <w:r w:rsidR="00DD2D35" w:rsidRPr="00543629">
        <w:rPr>
          <w:rFonts w:asciiTheme="minorEastAsia" w:hAnsiTheme="minorEastAsia" w:cs="仿宋_GB2312" w:hint="eastAsia"/>
          <w:color w:val="FF0000"/>
          <w:sz w:val="24"/>
        </w:rPr>
        <w:t>输入邀请码</w:t>
      </w:r>
      <w:r w:rsidR="00D26325" w:rsidRPr="00D26325">
        <w:rPr>
          <w:rFonts w:asciiTheme="minorEastAsia" w:hAnsiTheme="minorEastAsia" w:cs="仿宋_GB2312"/>
          <w:color w:val="FF0000"/>
          <w:sz w:val="24"/>
        </w:rPr>
        <w:t>ut38620</w:t>
      </w:r>
      <w:r w:rsidR="00DD2D35" w:rsidRPr="00543629">
        <w:rPr>
          <w:rFonts w:asciiTheme="minorEastAsia" w:hAnsiTheme="minorEastAsia" w:cs="仿宋_GB2312" w:hint="eastAsia"/>
          <w:color w:val="FF0000"/>
          <w:sz w:val="24"/>
        </w:rPr>
        <w:t>进入参赛小组。</w:t>
      </w:r>
    </w:p>
    <w:p w:rsidR="00392AB4" w:rsidRPr="00543629" w:rsidRDefault="00DF151E" w:rsidP="00392AB4">
      <w:pPr>
        <w:spacing w:line="360" w:lineRule="auto"/>
        <w:ind w:firstLineChars="300" w:firstLine="720"/>
        <w:jc w:val="left"/>
        <w:rPr>
          <w:rFonts w:asciiTheme="minorEastAsia" w:hAnsiTheme="minorEastAsia" w:cs="仿宋_GB2312"/>
          <w:color w:val="FF0000"/>
          <w:sz w:val="24"/>
        </w:rPr>
      </w:pPr>
      <w:r>
        <w:rPr>
          <w:rFonts w:asciiTheme="minorEastAsia" w:hAnsiTheme="minorEastAsia" w:cs="仿宋_GB2312" w:hint="eastAsia"/>
          <w:noProof/>
          <w:color w:val="FF0000"/>
          <w:sz w:val="24"/>
        </w:rPr>
        <w:drawing>
          <wp:inline distT="0" distB="0" distL="0" distR="0">
            <wp:extent cx="2197498" cy="2286000"/>
            <wp:effectExtent l="19050" t="0" r="0" b="0"/>
            <wp:docPr id="5" name="图片 1" descr="C:\Users\wyq\AppData\Local\Temp\WeChat Files\d8e8e883a11510127d0a469b037a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yq\AppData\Local\Temp\WeChat Files\d8e8e883a11510127d0a469b037a1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908" b="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498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2AB4" w:rsidRPr="00543629">
        <w:rPr>
          <w:rFonts w:asciiTheme="minorEastAsia" w:hAnsiTheme="minorEastAsia" w:cs="仿宋_GB2312" w:hint="eastAsia"/>
          <w:color w:val="FF0000"/>
          <w:sz w:val="24"/>
        </w:rPr>
        <w:t xml:space="preserve">     </w:t>
      </w:r>
      <w:r w:rsidR="00392AB4" w:rsidRPr="00543629">
        <w:rPr>
          <w:noProof/>
          <w:color w:val="FF0000"/>
        </w:rPr>
        <w:drawing>
          <wp:inline distT="0" distB="0" distL="0" distR="0">
            <wp:extent cx="1889760" cy="304260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304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C41" w:rsidRPr="00543629" w:rsidRDefault="001F56C5" w:rsidP="00205426">
      <w:pPr>
        <w:spacing w:line="360" w:lineRule="auto"/>
        <w:ind w:left="482" w:firstLineChars="200" w:firstLine="480"/>
        <w:jc w:val="left"/>
        <w:rPr>
          <w:rFonts w:asciiTheme="minorEastAsia" w:hAnsiTheme="minorEastAsia" w:cs="仿宋_GB2312"/>
          <w:color w:val="FF0000"/>
          <w:sz w:val="24"/>
        </w:rPr>
      </w:pPr>
      <w:r w:rsidRPr="00543629">
        <w:rPr>
          <w:rFonts w:asciiTheme="minorEastAsia" w:hAnsiTheme="minorEastAsia" w:cs="仿宋_GB2312" w:hint="eastAsia"/>
          <w:color w:val="FF0000"/>
          <w:sz w:val="24"/>
        </w:rPr>
        <w:t>途径2：点击首页“更多”，进入</w:t>
      </w:r>
      <w:r w:rsidR="00D26325">
        <w:rPr>
          <w:rFonts w:asciiTheme="minorEastAsia" w:hAnsiTheme="minorEastAsia" w:cs="仿宋_GB2312" w:hint="eastAsia"/>
          <w:color w:val="FF0000"/>
          <w:sz w:val="24"/>
        </w:rPr>
        <w:t>揭阳职</w:t>
      </w:r>
      <w:proofErr w:type="gramStart"/>
      <w:r w:rsidR="00D26325">
        <w:rPr>
          <w:rFonts w:asciiTheme="minorEastAsia" w:hAnsiTheme="minorEastAsia" w:cs="仿宋_GB2312" w:hint="eastAsia"/>
          <w:color w:val="FF0000"/>
          <w:sz w:val="24"/>
        </w:rPr>
        <w:t>院技术</w:t>
      </w:r>
      <w:proofErr w:type="gramEnd"/>
      <w:r w:rsidR="00D26325">
        <w:rPr>
          <w:rFonts w:asciiTheme="minorEastAsia" w:hAnsiTheme="minorEastAsia" w:cs="仿宋_GB2312" w:hint="eastAsia"/>
          <w:color w:val="FF0000"/>
          <w:sz w:val="24"/>
        </w:rPr>
        <w:t>学院</w:t>
      </w:r>
      <w:r w:rsidR="00C618F3">
        <w:rPr>
          <w:rFonts w:asciiTheme="minorEastAsia" w:hAnsiTheme="minorEastAsia" w:cs="仿宋_GB2312" w:hint="eastAsia"/>
          <w:color w:val="FF0000"/>
          <w:sz w:val="24"/>
        </w:rPr>
        <w:t>首页</w:t>
      </w:r>
      <w:r w:rsidRPr="00543629">
        <w:rPr>
          <w:rFonts w:asciiTheme="minorEastAsia" w:hAnsiTheme="minorEastAsia" w:cs="仿宋_GB2312" w:hint="eastAsia"/>
          <w:color w:val="FF0000"/>
          <w:sz w:val="24"/>
        </w:rPr>
        <w:t>后，可看到“</w:t>
      </w:r>
      <w:r w:rsidR="00D26325">
        <w:rPr>
          <w:rFonts w:asciiTheme="minorEastAsia" w:hAnsiTheme="minorEastAsia" w:cs="仿宋_GB2312" w:hint="eastAsia"/>
          <w:color w:val="FF0000"/>
          <w:sz w:val="24"/>
        </w:rPr>
        <w:t>阅读马拉松</w:t>
      </w:r>
      <w:r w:rsidRPr="00543629">
        <w:rPr>
          <w:rFonts w:asciiTheme="minorEastAsia" w:hAnsiTheme="minorEastAsia" w:cs="仿宋_GB2312" w:hint="eastAsia"/>
          <w:color w:val="FF0000"/>
          <w:sz w:val="24"/>
        </w:rPr>
        <w:t>大赛”的图片链接，点击进入参赛小组</w:t>
      </w:r>
    </w:p>
    <w:p w:rsidR="00392AB4" w:rsidRPr="00543629" w:rsidRDefault="00D26325" w:rsidP="00392AB4">
      <w:pPr>
        <w:spacing w:line="360" w:lineRule="auto"/>
        <w:ind w:left="480"/>
        <w:jc w:val="center"/>
        <w:rPr>
          <w:rFonts w:asciiTheme="minorEastAsia" w:hAnsiTheme="minorEastAsia" w:cs="仿宋_GB2312"/>
          <w:color w:val="FF0000"/>
          <w:sz w:val="24"/>
        </w:rPr>
      </w:pPr>
      <w:r>
        <w:rPr>
          <w:rFonts w:asciiTheme="minorEastAsia" w:hAnsiTheme="minorEastAsia" w:cs="仿宋_GB2312" w:hint="eastAsia"/>
          <w:noProof/>
          <w:color w:val="FF0000"/>
          <w:sz w:val="24"/>
        </w:rPr>
        <w:lastRenderedPageBreak/>
        <w:drawing>
          <wp:inline distT="0" distB="0" distL="0" distR="0">
            <wp:extent cx="1643628" cy="336340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chatIMG480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237" cy="33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6C5" w:rsidRPr="00543629" w:rsidRDefault="001F56C5" w:rsidP="001F56C5">
      <w:pPr>
        <w:spacing w:line="360" w:lineRule="auto"/>
        <w:ind w:left="480"/>
        <w:jc w:val="center"/>
        <w:rPr>
          <w:rFonts w:asciiTheme="minorEastAsia" w:hAnsiTheme="minorEastAsia" w:cs="仿宋_GB2312"/>
          <w:color w:val="FF0000"/>
          <w:sz w:val="24"/>
        </w:rPr>
      </w:pPr>
    </w:p>
    <w:p w:rsidR="00445D19" w:rsidRPr="00A93F9A" w:rsidRDefault="00445D19" w:rsidP="00A93F9A">
      <w:pPr>
        <w:spacing w:line="360" w:lineRule="auto"/>
        <w:ind w:left="480" w:firstLineChars="200" w:firstLine="480"/>
        <w:jc w:val="center"/>
        <w:rPr>
          <w:rFonts w:asciiTheme="minorEastAsia" w:hAnsiTheme="minorEastAsia" w:cs="仿宋_GB2312"/>
          <w:sz w:val="24"/>
        </w:rPr>
      </w:pPr>
      <w:r w:rsidRPr="00543629">
        <w:rPr>
          <w:rFonts w:asciiTheme="minorEastAsia" w:hAnsiTheme="minorEastAsia" w:cs="仿宋_GB2312" w:hint="eastAsia"/>
          <w:color w:val="FF0000"/>
          <w:sz w:val="24"/>
        </w:rPr>
        <w:t>成功进入“</w:t>
      </w:r>
      <w:r w:rsidR="00D26325">
        <w:rPr>
          <w:rFonts w:asciiTheme="minorEastAsia" w:hAnsiTheme="minorEastAsia" w:cs="仿宋_GB2312" w:hint="eastAsia"/>
          <w:color w:val="FF0000"/>
          <w:sz w:val="24"/>
        </w:rPr>
        <w:t>阅读马拉松</w:t>
      </w:r>
      <w:r w:rsidRPr="00543629">
        <w:rPr>
          <w:rFonts w:asciiTheme="minorEastAsia" w:hAnsiTheme="minorEastAsia" w:cs="仿宋_GB2312" w:hint="eastAsia"/>
          <w:color w:val="FF0000"/>
          <w:sz w:val="24"/>
        </w:rPr>
        <w:t>大赛”小组</w:t>
      </w:r>
    </w:p>
    <w:p w:rsidR="009B5A30" w:rsidRPr="00A93F9A" w:rsidRDefault="00205426" w:rsidP="004A2847">
      <w:pPr>
        <w:spacing w:line="360" w:lineRule="auto"/>
        <w:ind w:left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第</w:t>
      </w:r>
      <w:r w:rsidR="006D61C5">
        <w:rPr>
          <w:rFonts w:asciiTheme="minorEastAsia" w:hAnsiTheme="minorEastAsia" w:cs="仿宋_GB2312" w:hint="eastAsia"/>
          <w:sz w:val="24"/>
        </w:rPr>
        <w:t>五</w:t>
      </w:r>
      <w:r>
        <w:rPr>
          <w:rFonts w:asciiTheme="minorEastAsia" w:hAnsiTheme="minorEastAsia" w:cs="仿宋_GB2312" w:hint="eastAsia"/>
          <w:sz w:val="24"/>
        </w:rPr>
        <w:t>步：</w:t>
      </w:r>
      <w:r w:rsidR="00DD2D35" w:rsidRPr="00A93F9A">
        <w:rPr>
          <w:rFonts w:asciiTheme="minorEastAsia" w:hAnsiTheme="minorEastAsia" w:cs="仿宋_GB2312" w:hint="eastAsia"/>
          <w:sz w:val="24"/>
        </w:rPr>
        <w:t>小组内点击“资料”即可看到本次</w:t>
      </w:r>
      <w:r w:rsidR="002A365A" w:rsidRPr="00A93F9A">
        <w:rPr>
          <w:rFonts w:asciiTheme="minorEastAsia" w:hAnsiTheme="minorEastAsia" w:cs="仿宋_GB2312" w:hint="eastAsia"/>
          <w:sz w:val="24"/>
        </w:rPr>
        <w:t>活动</w:t>
      </w:r>
      <w:r w:rsidR="00DD2D35" w:rsidRPr="00A93F9A">
        <w:rPr>
          <w:rFonts w:asciiTheme="minorEastAsia" w:hAnsiTheme="minorEastAsia" w:cs="仿宋_GB2312" w:hint="eastAsia"/>
          <w:sz w:val="24"/>
        </w:rPr>
        <w:t>推荐书目，点开阅读，累计阅读时长</w:t>
      </w:r>
      <w:r w:rsidR="00F846C6" w:rsidRPr="00A93F9A">
        <w:rPr>
          <w:rFonts w:asciiTheme="minorEastAsia" w:hAnsiTheme="minorEastAsia" w:cs="仿宋_GB2312" w:hint="eastAsia"/>
          <w:sz w:val="24"/>
        </w:rPr>
        <w:t>。</w:t>
      </w:r>
    </w:p>
    <w:p w:rsidR="00392AB4" w:rsidRPr="00205426" w:rsidRDefault="006D61C5" w:rsidP="006D61C5">
      <w:pPr>
        <w:spacing w:line="360" w:lineRule="auto"/>
        <w:ind w:left="480" w:firstLineChars="200" w:firstLine="480"/>
        <w:jc w:val="center"/>
        <w:rPr>
          <w:rFonts w:asciiTheme="minorEastAsia" w:hAnsiTheme="minorEastAsia" w:cs="仿宋_GB2312"/>
          <w:sz w:val="24"/>
        </w:rPr>
      </w:pPr>
      <w:r w:rsidRPr="00543629">
        <w:rPr>
          <w:noProof/>
          <w:color w:val="FF0000"/>
          <w:sz w:val="24"/>
        </w:rPr>
        <w:drawing>
          <wp:inline distT="0" distB="0" distL="0" distR="0">
            <wp:extent cx="1995616" cy="315815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721" cy="315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8F3" w:rsidRDefault="00C618F3" w:rsidP="001129D5">
      <w:pPr>
        <w:spacing w:line="360" w:lineRule="auto"/>
        <w:ind w:left="480"/>
        <w:jc w:val="center"/>
        <w:rPr>
          <w:rFonts w:asciiTheme="minorEastAsia" w:hAnsiTheme="minorEastAsia" w:cs="仿宋_GB2312"/>
          <w:b/>
          <w:sz w:val="24"/>
        </w:rPr>
      </w:pPr>
    </w:p>
    <w:p w:rsidR="00C618F3" w:rsidRDefault="00C618F3" w:rsidP="001129D5">
      <w:pPr>
        <w:spacing w:line="360" w:lineRule="auto"/>
        <w:ind w:left="480"/>
        <w:jc w:val="center"/>
        <w:rPr>
          <w:rFonts w:asciiTheme="minorEastAsia" w:hAnsiTheme="minorEastAsia" w:cs="仿宋_GB2312"/>
          <w:b/>
          <w:sz w:val="24"/>
        </w:rPr>
      </w:pPr>
    </w:p>
    <w:p w:rsidR="009B5A30" w:rsidRPr="00C618F3" w:rsidRDefault="002A365A" w:rsidP="001129D5">
      <w:pPr>
        <w:spacing w:line="360" w:lineRule="auto"/>
        <w:ind w:left="480"/>
        <w:jc w:val="center"/>
        <w:rPr>
          <w:rFonts w:asciiTheme="minorEastAsia" w:hAnsiTheme="minorEastAsia" w:cs="仿宋_GB2312"/>
          <w:b/>
          <w:sz w:val="24"/>
        </w:rPr>
      </w:pPr>
      <w:r w:rsidRPr="00C618F3">
        <w:rPr>
          <w:rFonts w:asciiTheme="minorEastAsia" w:hAnsiTheme="minorEastAsia" w:cs="仿宋_GB2312" w:hint="eastAsia"/>
          <w:b/>
          <w:sz w:val="24"/>
        </w:rPr>
        <w:t>奖项设置和评审规则</w:t>
      </w:r>
    </w:p>
    <w:p w:rsidR="003C4B0B" w:rsidRPr="003C4B0B" w:rsidRDefault="003C4B0B" w:rsidP="003C4B0B">
      <w:pPr>
        <w:ind w:left="480" w:firstLine="480"/>
        <w:jc w:val="center"/>
        <w:rPr>
          <w:rFonts w:ascii="仿宋_GB2312" w:eastAsia="仿宋_GB2312" w:hAnsi="仿宋_GB2312" w:cs="仿宋_GB2312"/>
          <w:sz w:val="24"/>
        </w:rPr>
      </w:pPr>
      <w:r w:rsidRPr="003C4B0B">
        <w:rPr>
          <w:rFonts w:ascii="仿宋_GB2312" w:eastAsia="仿宋_GB2312" w:hAnsi="仿宋_GB2312" w:cs="仿宋_GB2312" w:hint="eastAsia"/>
          <w:sz w:val="24"/>
        </w:rPr>
        <w:t>一等奖（1名）   小米2W毫安充电宝</w:t>
      </w:r>
    </w:p>
    <w:p w:rsidR="003C4B0B" w:rsidRPr="003C4B0B" w:rsidRDefault="003C4B0B" w:rsidP="003C4B0B">
      <w:pPr>
        <w:ind w:left="480" w:firstLine="480"/>
        <w:jc w:val="center"/>
        <w:rPr>
          <w:rFonts w:ascii="仿宋_GB2312" w:eastAsia="仿宋_GB2312" w:hAnsi="仿宋_GB2312" w:cs="仿宋_GB2312"/>
          <w:sz w:val="24"/>
        </w:rPr>
      </w:pPr>
      <w:r w:rsidRPr="003C4B0B">
        <w:rPr>
          <w:rFonts w:ascii="仿宋_GB2312" w:eastAsia="仿宋_GB2312" w:hAnsi="仿宋_GB2312" w:cs="仿宋_GB2312" w:hint="eastAsia"/>
          <w:sz w:val="24"/>
        </w:rPr>
        <w:lastRenderedPageBreak/>
        <w:t>二等奖（2名）   小米1W毫安充电宝</w:t>
      </w:r>
    </w:p>
    <w:p w:rsidR="003C4B0B" w:rsidRPr="003C4B0B" w:rsidRDefault="003C4B0B" w:rsidP="003C4B0B">
      <w:pPr>
        <w:ind w:left="480" w:firstLine="480"/>
        <w:jc w:val="center"/>
        <w:rPr>
          <w:rFonts w:ascii="仿宋_GB2312" w:eastAsia="仿宋_GB2312" w:hAnsi="仿宋_GB2312" w:cs="仿宋_GB2312"/>
          <w:sz w:val="24"/>
        </w:rPr>
      </w:pPr>
      <w:r w:rsidRPr="003C4B0B">
        <w:rPr>
          <w:rFonts w:ascii="仿宋_GB2312" w:eastAsia="仿宋_GB2312" w:hAnsi="仿宋_GB2312" w:cs="仿宋_GB2312" w:hint="eastAsia"/>
          <w:sz w:val="24"/>
        </w:rPr>
        <w:t>三等奖（3名）   16G U盘</w:t>
      </w:r>
    </w:p>
    <w:p w:rsidR="003C4B0B" w:rsidRPr="003C4B0B" w:rsidRDefault="003C4B0B" w:rsidP="003C4B0B">
      <w:pPr>
        <w:ind w:left="480" w:firstLine="480"/>
        <w:jc w:val="center"/>
        <w:rPr>
          <w:rFonts w:ascii="仿宋_GB2312" w:eastAsia="仿宋_GB2312" w:hAnsi="仿宋_GB2312" w:cs="仿宋_GB2312"/>
          <w:sz w:val="24"/>
        </w:rPr>
      </w:pPr>
      <w:r w:rsidRPr="003C4B0B">
        <w:rPr>
          <w:rFonts w:ascii="仿宋_GB2312" w:eastAsia="仿宋_GB2312" w:hAnsi="仿宋_GB2312" w:cs="仿宋_GB2312" w:hint="eastAsia"/>
          <w:sz w:val="24"/>
        </w:rPr>
        <w:t>最佳话题奖（3名）  护眼台灯</w:t>
      </w:r>
    </w:p>
    <w:p w:rsidR="003C4B0B" w:rsidRDefault="003C4B0B" w:rsidP="003C4B0B">
      <w:pPr>
        <w:ind w:leftChars="100" w:left="210" w:firstLineChars="200" w:firstLine="480"/>
        <w:jc w:val="left"/>
        <w:rPr>
          <w:rFonts w:ascii="仿宋_GB2312" w:eastAsia="仿宋_GB2312" w:hAnsi="仿宋_GB2312" w:cs="仿宋_GB2312"/>
          <w:sz w:val="24"/>
        </w:rPr>
      </w:pPr>
      <w:r w:rsidRPr="003C4B0B">
        <w:rPr>
          <w:rFonts w:ascii="仿宋_GB2312" w:eastAsia="仿宋_GB2312" w:hAnsi="仿宋_GB2312" w:cs="仿宋_GB2312" w:hint="eastAsia"/>
          <w:sz w:val="24"/>
        </w:rPr>
        <w:t>阅读时长前50名者均可</w:t>
      </w:r>
      <w:proofErr w:type="gramStart"/>
      <w:r w:rsidRPr="003C4B0B">
        <w:rPr>
          <w:rFonts w:ascii="仿宋_GB2312" w:eastAsia="仿宋_GB2312" w:hAnsi="仿宋_GB2312" w:cs="仿宋_GB2312" w:hint="eastAsia"/>
          <w:sz w:val="24"/>
        </w:rPr>
        <w:t>获得超星餐具</w:t>
      </w:r>
      <w:proofErr w:type="gramEnd"/>
      <w:r w:rsidRPr="003C4B0B">
        <w:rPr>
          <w:rFonts w:ascii="仿宋_GB2312" w:eastAsia="仿宋_GB2312" w:hAnsi="仿宋_GB2312" w:cs="仿宋_GB2312" w:hint="eastAsia"/>
          <w:sz w:val="24"/>
        </w:rPr>
        <w:t>套装一份。每周均有红包奖励哦！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/>
          <w:sz w:val="24"/>
        </w:rPr>
        <w:t xml:space="preserve">     </w:t>
      </w:r>
    </w:p>
    <w:p w:rsidR="00C618F3" w:rsidRDefault="00C618F3" w:rsidP="003C4B0B">
      <w:pPr>
        <w:ind w:leftChars="100" w:left="210"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根据小组内的总阅读时长排行，评选出一等奖1名，二等奖</w:t>
      </w:r>
      <w:r w:rsidR="003C4B0B">
        <w:rPr>
          <w:rFonts w:ascii="仿宋_GB2312" w:eastAsia="仿宋_GB2312" w:hAnsi="仿宋_GB2312" w:cs="仿宋_GB2312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>名，三等奖</w:t>
      </w:r>
      <w:r w:rsidR="003C4B0B">
        <w:rPr>
          <w:rFonts w:ascii="仿宋_GB2312" w:eastAsia="仿宋_GB2312" w:hAnsi="仿宋_GB2312" w:cs="仿宋_GB2312"/>
          <w:sz w:val="24"/>
        </w:rPr>
        <w:t>3</w:t>
      </w:r>
      <w:r>
        <w:rPr>
          <w:rFonts w:ascii="仿宋_GB2312" w:eastAsia="仿宋_GB2312" w:hAnsi="仿宋_GB2312" w:cs="仿宋_GB2312" w:hint="eastAsia"/>
          <w:sz w:val="24"/>
        </w:rPr>
        <w:t>名。针对“资料”中书单里的图书，参赛学生可发表读书感悟或随笔，每个话题文字数量不得少于100字。比赛结束后，以话题发表数量和话题被赞数量为标准综合评选出最佳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话题奖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3名。</w:t>
      </w:r>
    </w:p>
    <w:p w:rsidR="00392AB4" w:rsidRPr="00C618F3" w:rsidRDefault="00392AB4" w:rsidP="001129D5">
      <w:pPr>
        <w:spacing w:line="360" w:lineRule="auto"/>
        <w:ind w:left="480"/>
        <w:rPr>
          <w:rFonts w:asciiTheme="minorEastAsia" w:hAnsiTheme="minorEastAsia" w:cs="仿宋_GB2312"/>
          <w:color w:val="FF0000"/>
          <w:sz w:val="24"/>
        </w:rPr>
      </w:pPr>
    </w:p>
    <w:p w:rsidR="00392AB4" w:rsidRPr="00543629" w:rsidRDefault="00392AB4" w:rsidP="00392AB4">
      <w:pPr>
        <w:spacing w:line="360" w:lineRule="auto"/>
        <w:ind w:left="480"/>
        <w:jc w:val="center"/>
        <w:rPr>
          <w:rFonts w:asciiTheme="minorEastAsia" w:hAnsiTheme="minorEastAsia" w:cs="仿宋_GB2312"/>
          <w:color w:val="FF0000"/>
          <w:sz w:val="24"/>
        </w:rPr>
      </w:pPr>
      <w:r w:rsidRPr="00543629">
        <w:rPr>
          <w:rFonts w:asciiTheme="minorEastAsia" w:hAnsiTheme="minorEastAsia" w:cs="仿宋_GB2312" w:hint="eastAsia"/>
          <w:color w:val="FF0000"/>
          <w:sz w:val="24"/>
        </w:rPr>
        <w:t>心动不如行动，快喊上小伙伴一起参加啦！</w:t>
      </w:r>
    </w:p>
    <w:p w:rsidR="00392AB4" w:rsidRPr="00543629" w:rsidRDefault="00C618F3" w:rsidP="00392AB4">
      <w:pPr>
        <w:spacing w:line="360" w:lineRule="auto"/>
        <w:ind w:left="480"/>
        <w:jc w:val="center"/>
        <w:rPr>
          <w:rFonts w:asciiTheme="minorEastAsia" w:hAnsiTheme="minorEastAsia" w:cs="仿宋_GB2312"/>
          <w:color w:val="FF0000"/>
          <w:sz w:val="24"/>
        </w:rPr>
      </w:pPr>
      <w:r>
        <w:rPr>
          <w:rFonts w:asciiTheme="minorEastAsia" w:hAnsiTheme="minorEastAsia" w:cs="仿宋_GB2312"/>
          <w:color w:val="FF0000"/>
          <w:sz w:val="24"/>
        </w:rPr>
        <w:t>4</w:t>
      </w:r>
      <w:r w:rsidR="00392AB4" w:rsidRPr="00543629">
        <w:rPr>
          <w:rFonts w:asciiTheme="minorEastAsia" w:hAnsiTheme="minorEastAsia" w:cs="仿宋_GB2312" w:hint="eastAsia"/>
          <w:color w:val="FF0000"/>
          <w:sz w:val="24"/>
        </w:rPr>
        <w:t>月</w:t>
      </w:r>
      <w:r w:rsidR="003C4B0B">
        <w:rPr>
          <w:rFonts w:asciiTheme="minorEastAsia" w:hAnsiTheme="minorEastAsia" w:cs="仿宋_GB2312"/>
          <w:color w:val="FF0000"/>
          <w:sz w:val="24"/>
        </w:rPr>
        <w:t>23</w:t>
      </w:r>
      <w:r w:rsidR="00392AB4" w:rsidRPr="00543629">
        <w:rPr>
          <w:rFonts w:asciiTheme="minorEastAsia" w:hAnsiTheme="minorEastAsia" w:cs="仿宋_GB2312" w:hint="eastAsia"/>
          <w:color w:val="FF0000"/>
          <w:sz w:val="24"/>
        </w:rPr>
        <w:t>日-</w:t>
      </w:r>
      <w:r w:rsidRPr="00C618F3">
        <w:rPr>
          <w:rFonts w:asciiTheme="minorEastAsia" w:hAnsiTheme="minorEastAsia" w:cs="仿宋_GB2312"/>
          <w:color w:val="FF0000"/>
          <w:sz w:val="24"/>
        </w:rPr>
        <w:t>5</w:t>
      </w:r>
      <w:r w:rsidRPr="00C618F3">
        <w:rPr>
          <w:rFonts w:asciiTheme="minorEastAsia" w:hAnsiTheme="minorEastAsia" w:cs="仿宋_GB2312" w:hint="eastAsia"/>
          <w:color w:val="FF0000"/>
          <w:sz w:val="24"/>
        </w:rPr>
        <w:t>月</w:t>
      </w:r>
      <w:r w:rsidR="003C4B0B">
        <w:rPr>
          <w:rFonts w:asciiTheme="minorEastAsia" w:hAnsiTheme="minorEastAsia" w:cs="仿宋_GB2312"/>
          <w:color w:val="FF0000"/>
          <w:sz w:val="24"/>
        </w:rPr>
        <w:t>20</w:t>
      </w:r>
      <w:r w:rsidRPr="00C618F3">
        <w:rPr>
          <w:rFonts w:asciiTheme="minorEastAsia" w:hAnsiTheme="minorEastAsia" w:cs="仿宋_GB2312" w:hint="eastAsia"/>
          <w:color w:val="FF0000"/>
          <w:sz w:val="24"/>
        </w:rPr>
        <w:t>日</w:t>
      </w:r>
      <w:r w:rsidR="00392AB4" w:rsidRPr="00543629">
        <w:rPr>
          <w:rFonts w:asciiTheme="minorEastAsia" w:hAnsiTheme="minorEastAsia" w:cs="仿宋_GB2312" w:hint="eastAsia"/>
          <w:color w:val="FF0000"/>
          <w:sz w:val="24"/>
        </w:rPr>
        <w:t>，在学习通等你哟</w:t>
      </w:r>
    </w:p>
    <w:sectPr w:rsidR="00392AB4" w:rsidRPr="00543629" w:rsidSect="009B5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678" w:rsidRDefault="00056678" w:rsidP="009A19F5">
      <w:r>
        <w:separator/>
      </w:r>
    </w:p>
  </w:endnote>
  <w:endnote w:type="continuationSeparator" w:id="0">
    <w:p w:rsidR="00056678" w:rsidRDefault="00056678" w:rsidP="009A1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678" w:rsidRDefault="00056678" w:rsidP="009A19F5">
      <w:r>
        <w:separator/>
      </w:r>
    </w:p>
  </w:footnote>
  <w:footnote w:type="continuationSeparator" w:id="0">
    <w:p w:rsidR="00056678" w:rsidRDefault="00056678" w:rsidP="009A1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B4DF6"/>
    <w:multiLevelType w:val="singleLevel"/>
    <w:tmpl w:val="5C2B4DF6"/>
    <w:lvl w:ilvl="0">
      <w:start w:val="1"/>
      <w:numFmt w:val="chineseCounting"/>
      <w:suff w:val="nothing"/>
      <w:lvlText w:val="%1、"/>
      <w:lvlJc w:val="left"/>
      <w:pPr>
        <w:ind w:left="426" w:firstLine="0"/>
      </w:pPr>
      <w:rPr>
        <w:rFonts w:hint="eastAsia"/>
      </w:rPr>
    </w:lvl>
  </w:abstractNum>
  <w:abstractNum w:abstractNumId="1">
    <w:nsid w:val="624128FF"/>
    <w:multiLevelType w:val="hybridMultilevel"/>
    <w:tmpl w:val="87E25DF6"/>
    <w:lvl w:ilvl="0" w:tplc="05E801DA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227123B"/>
    <w:multiLevelType w:val="hybridMultilevel"/>
    <w:tmpl w:val="EE5E561C"/>
    <w:lvl w:ilvl="0" w:tplc="0A5E1B3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6844F32"/>
    <w:rsid w:val="00056678"/>
    <w:rsid w:val="00103E5F"/>
    <w:rsid w:val="001129D5"/>
    <w:rsid w:val="00134579"/>
    <w:rsid w:val="0018509B"/>
    <w:rsid w:val="001B245A"/>
    <w:rsid w:val="001B6C0D"/>
    <w:rsid w:val="001E6446"/>
    <w:rsid w:val="001F56C5"/>
    <w:rsid w:val="00205426"/>
    <w:rsid w:val="002536BD"/>
    <w:rsid w:val="00277682"/>
    <w:rsid w:val="002A365A"/>
    <w:rsid w:val="002F4CF5"/>
    <w:rsid w:val="003172CF"/>
    <w:rsid w:val="00332688"/>
    <w:rsid w:val="00392AB4"/>
    <w:rsid w:val="00394116"/>
    <w:rsid w:val="003B758C"/>
    <w:rsid w:val="003C4B0B"/>
    <w:rsid w:val="003E325A"/>
    <w:rsid w:val="003E58D5"/>
    <w:rsid w:val="00445D19"/>
    <w:rsid w:val="00451EAF"/>
    <w:rsid w:val="004A2847"/>
    <w:rsid w:val="004C0C41"/>
    <w:rsid w:val="00543629"/>
    <w:rsid w:val="00635BB0"/>
    <w:rsid w:val="006C37CE"/>
    <w:rsid w:val="006D61C5"/>
    <w:rsid w:val="006F6F9F"/>
    <w:rsid w:val="007829A8"/>
    <w:rsid w:val="00891C27"/>
    <w:rsid w:val="009A19F5"/>
    <w:rsid w:val="009B5A30"/>
    <w:rsid w:val="009D34AC"/>
    <w:rsid w:val="00A23DF7"/>
    <w:rsid w:val="00A93F9A"/>
    <w:rsid w:val="00AB46AD"/>
    <w:rsid w:val="00B54E46"/>
    <w:rsid w:val="00BC7371"/>
    <w:rsid w:val="00C06096"/>
    <w:rsid w:val="00C618F3"/>
    <w:rsid w:val="00C82C5E"/>
    <w:rsid w:val="00C8614A"/>
    <w:rsid w:val="00CE2A9A"/>
    <w:rsid w:val="00CE51DE"/>
    <w:rsid w:val="00D06831"/>
    <w:rsid w:val="00D26325"/>
    <w:rsid w:val="00D76466"/>
    <w:rsid w:val="00DD2D35"/>
    <w:rsid w:val="00DE39D8"/>
    <w:rsid w:val="00DF151E"/>
    <w:rsid w:val="00E71268"/>
    <w:rsid w:val="00F12933"/>
    <w:rsid w:val="00F40B5F"/>
    <w:rsid w:val="00F846C6"/>
    <w:rsid w:val="00FB1645"/>
    <w:rsid w:val="00FF0D06"/>
    <w:rsid w:val="26844F3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B5A3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9B5A3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B5A30"/>
    <w:rPr>
      <w:b/>
    </w:rPr>
  </w:style>
  <w:style w:type="character" w:styleId="a4">
    <w:name w:val="FollowedHyperlink"/>
    <w:basedOn w:val="a0"/>
    <w:rsid w:val="009B5A30"/>
    <w:rPr>
      <w:rFonts w:ascii="黑体" w:eastAsia="黑体" w:hAnsi="宋体" w:cs="黑体"/>
      <w:color w:val="000000"/>
      <w:sz w:val="21"/>
      <w:szCs w:val="21"/>
      <w:u w:val="none"/>
    </w:rPr>
  </w:style>
  <w:style w:type="character" w:styleId="a5">
    <w:name w:val="Hyperlink"/>
    <w:basedOn w:val="a0"/>
    <w:rsid w:val="009B5A30"/>
    <w:rPr>
      <w:rFonts w:ascii="黑体" w:eastAsia="黑体" w:hAnsi="宋体" w:cs="黑体" w:hint="eastAsia"/>
      <w:color w:val="000000"/>
      <w:sz w:val="21"/>
      <w:szCs w:val="21"/>
      <w:u w:val="none"/>
    </w:rPr>
  </w:style>
  <w:style w:type="character" w:customStyle="1" w:styleId="item-name">
    <w:name w:val="item-name"/>
    <w:basedOn w:val="a0"/>
    <w:rsid w:val="009B5A30"/>
    <w:rPr>
      <w:bdr w:val="none" w:sz="0" w:space="0" w:color="auto"/>
    </w:rPr>
  </w:style>
  <w:style w:type="character" w:customStyle="1" w:styleId="item-name1">
    <w:name w:val="item-name1"/>
    <w:basedOn w:val="a0"/>
    <w:rsid w:val="009B5A30"/>
    <w:rPr>
      <w:bdr w:val="none" w:sz="0" w:space="0" w:color="auto"/>
    </w:rPr>
  </w:style>
  <w:style w:type="paragraph" w:styleId="a6">
    <w:name w:val="Balloon Text"/>
    <w:basedOn w:val="a"/>
    <w:link w:val="Char"/>
    <w:rsid w:val="009A19F5"/>
    <w:rPr>
      <w:sz w:val="18"/>
      <w:szCs w:val="18"/>
    </w:rPr>
  </w:style>
  <w:style w:type="character" w:customStyle="1" w:styleId="Char">
    <w:name w:val="批注框文本 Char"/>
    <w:basedOn w:val="a0"/>
    <w:link w:val="a6"/>
    <w:rsid w:val="009A19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9A1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9A19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9A1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9A19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B54E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175</TotalTime>
  <Pages>4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小花爱学习</dc:creator>
  <cp:lastModifiedBy>wyq</cp:lastModifiedBy>
  <cp:revision>25</cp:revision>
  <dcterms:created xsi:type="dcterms:W3CDTF">2018-11-16T09:11:00Z</dcterms:created>
  <dcterms:modified xsi:type="dcterms:W3CDTF">2019-04-16T01:51:00Z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